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3C" w:rsidRPr="004C6D82" w:rsidRDefault="00D738EE" w:rsidP="006C1C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F5D">
        <w:rPr>
          <w:rFonts w:ascii="Times New Roman" w:hAnsi="Times New Roman" w:cs="Times New Roman"/>
          <w:b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>уведомляет об отмене аукциона</w:t>
      </w:r>
      <w:r w:rsidR="009D02C3" w:rsidRPr="00B41F5D">
        <w:rPr>
          <w:sz w:val="24"/>
          <w:szCs w:val="24"/>
        </w:rPr>
        <w:t xml:space="preserve"> </w:t>
      </w:r>
      <w:r w:rsidR="00CA07AA" w:rsidRPr="00B41F5D">
        <w:rPr>
          <w:rFonts w:ascii="Times New Roman" w:hAnsi="Times New Roman" w:cs="Times New Roman"/>
          <w:b/>
          <w:bCs/>
          <w:sz w:val="24"/>
          <w:szCs w:val="24"/>
        </w:rPr>
        <w:t>по продаже земельных участков в собственность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7ED1" w:rsidRPr="00B41F5D">
        <w:rPr>
          <w:rFonts w:ascii="Times New Roman" w:hAnsi="Times New Roman" w:cs="Times New Roman"/>
          <w:bCs/>
          <w:sz w:val="24"/>
          <w:szCs w:val="24"/>
        </w:rPr>
        <w:t xml:space="preserve">назначенного на </w:t>
      </w:r>
      <w:r w:rsidR="004C6D82">
        <w:rPr>
          <w:rFonts w:ascii="Times New Roman" w:hAnsi="Times New Roman" w:cs="Times New Roman"/>
          <w:b/>
          <w:bCs/>
          <w:sz w:val="24"/>
          <w:szCs w:val="24"/>
        </w:rPr>
        <w:t>12.02</w:t>
      </w:r>
      <w:r w:rsidR="006C1C3C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3A3FC5" w:rsidRPr="00B41F5D">
        <w:rPr>
          <w:rFonts w:ascii="Times New Roman" w:hAnsi="Times New Roman" w:cs="Times New Roman"/>
          <w:bCs/>
          <w:sz w:val="24"/>
          <w:szCs w:val="24"/>
        </w:rPr>
        <w:t xml:space="preserve">, по земельному участку </w:t>
      </w:r>
      <w:r w:rsidR="004C6D82" w:rsidRPr="004C6D82">
        <w:rPr>
          <w:rFonts w:ascii="Times New Roman" w:hAnsi="Times New Roman" w:cs="Times New Roman"/>
          <w:b/>
          <w:bCs/>
          <w:sz w:val="24"/>
          <w:szCs w:val="24"/>
        </w:rPr>
        <w:t xml:space="preserve">Лот № 14. </w:t>
      </w:r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общей площадью 1088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, разрешенное использование: для ведения личного подсобного хозяйства. Местоположение земельного участка: Пермский край, Пермский район,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Гамовское</w:t>
      </w:r>
      <w:proofErr w:type="spell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, д. Сакмары, категория земель: земли населенных пунктов. Кадастровый номер: 59:32:0330002:10. Земельный участок расположен в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 территор</w:t>
      </w:r>
      <w:proofErr w:type="gram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ии аэ</w:t>
      </w:r>
      <w:proofErr w:type="gram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родрома аэропорта Большое Савино. Часть земельного участка – в охранной зоне электрических сетей ЭСК Подстанция 110/10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 «Гамово» ВЛ-0,4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 ф. Сакмары от ТП-7252 (70,9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), в охранной зоне инженерных коммуникаций (55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). Часть земельного участка – в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водоохранной</w:t>
      </w:r>
      <w:proofErr w:type="spell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 xml:space="preserve"> зоне и прибрежной защитной полосе водного объекта (147,9 </w:t>
      </w:r>
      <w:proofErr w:type="spellStart"/>
      <w:r w:rsidR="004C6D82" w:rsidRPr="004C6D82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4C6D82" w:rsidRPr="004C6D82">
        <w:rPr>
          <w:rFonts w:ascii="Times New Roman" w:hAnsi="Times New Roman" w:cs="Times New Roman"/>
          <w:bCs/>
          <w:sz w:val="24"/>
          <w:szCs w:val="24"/>
        </w:rPr>
        <w:t>). Начальная цена 734 000,00 (семьсот тридцать четыре тысячи) рублей 00 коп. 734 000,00 (семьсот тридцать четыре тысячи) рублей 00 коп.</w:t>
      </w:r>
    </w:p>
    <w:p w:rsidR="00645B0D" w:rsidRPr="009D02C3" w:rsidRDefault="003A3FC5" w:rsidP="006C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FC5">
        <w:rPr>
          <w:rFonts w:ascii="Times New Roman" w:hAnsi="Times New Roman" w:cs="Times New Roman"/>
          <w:bCs/>
          <w:sz w:val="24"/>
          <w:szCs w:val="24"/>
        </w:rPr>
        <w:t xml:space="preserve">Основание отмены аукциона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3A3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7AA">
        <w:rPr>
          <w:rFonts w:ascii="Times New Roman" w:hAnsi="Times New Roman" w:cs="Times New Roman"/>
          <w:bCs/>
          <w:sz w:val="24"/>
          <w:szCs w:val="24"/>
        </w:rPr>
        <w:t xml:space="preserve">решение комиссии от </w:t>
      </w:r>
      <w:r w:rsidR="004C6D82">
        <w:rPr>
          <w:rFonts w:ascii="Times New Roman" w:hAnsi="Times New Roman" w:cs="Times New Roman"/>
          <w:bCs/>
          <w:sz w:val="24"/>
          <w:szCs w:val="24"/>
        </w:rPr>
        <w:t>15.01.2021</w:t>
      </w:r>
      <w:r w:rsidR="00CA07A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C6D82">
        <w:rPr>
          <w:rFonts w:ascii="Times New Roman" w:hAnsi="Times New Roman" w:cs="Times New Roman"/>
          <w:bCs/>
          <w:sz w:val="24"/>
          <w:szCs w:val="24"/>
        </w:rPr>
        <w:t>10</w:t>
      </w:r>
      <w:bookmarkStart w:id="0" w:name="_GoBack"/>
      <w:bookmarkEnd w:id="0"/>
      <w:r w:rsidRPr="003A3FC5">
        <w:rPr>
          <w:rFonts w:ascii="Times New Roman" w:hAnsi="Times New Roman" w:cs="Times New Roman"/>
          <w:bCs/>
          <w:sz w:val="24"/>
          <w:szCs w:val="24"/>
        </w:rPr>
        <w:t>.</w:t>
      </w:r>
    </w:p>
    <w:p w:rsidR="00B1298C" w:rsidRPr="00B1298C" w:rsidRDefault="00B1298C" w:rsidP="006C1C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B1298C" w:rsidRPr="00B1298C" w:rsidSect="002A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B0D"/>
    <w:rsid w:val="00036ADD"/>
    <w:rsid w:val="000456A3"/>
    <w:rsid w:val="000F5B69"/>
    <w:rsid w:val="00110EAB"/>
    <w:rsid w:val="001D7CCC"/>
    <w:rsid w:val="002A5F1C"/>
    <w:rsid w:val="002B1BDC"/>
    <w:rsid w:val="002C1194"/>
    <w:rsid w:val="002C3E72"/>
    <w:rsid w:val="0033666B"/>
    <w:rsid w:val="00336A2E"/>
    <w:rsid w:val="003A3FC5"/>
    <w:rsid w:val="0040288F"/>
    <w:rsid w:val="004C21A1"/>
    <w:rsid w:val="004C6D82"/>
    <w:rsid w:val="004E2108"/>
    <w:rsid w:val="005433F5"/>
    <w:rsid w:val="005657D1"/>
    <w:rsid w:val="005D3D30"/>
    <w:rsid w:val="005E42E6"/>
    <w:rsid w:val="00645B0D"/>
    <w:rsid w:val="00681D7B"/>
    <w:rsid w:val="006C1C3C"/>
    <w:rsid w:val="00711C46"/>
    <w:rsid w:val="00731C0F"/>
    <w:rsid w:val="00766F89"/>
    <w:rsid w:val="0084073A"/>
    <w:rsid w:val="00841156"/>
    <w:rsid w:val="00844996"/>
    <w:rsid w:val="00857ED1"/>
    <w:rsid w:val="008B7CC3"/>
    <w:rsid w:val="008F297F"/>
    <w:rsid w:val="00920EEB"/>
    <w:rsid w:val="009A1649"/>
    <w:rsid w:val="009D02C3"/>
    <w:rsid w:val="00A354E3"/>
    <w:rsid w:val="00A47B55"/>
    <w:rsid w:val="00AB38F5"/>
    <w:rsid w:val="00B1298C"/>
    <w:rsid w:val="00B41F5D"/>
    <w:rsid w:val="00B56750"/>
    <w:rsid w:val="00B7435C"/>
    <w:rsid w:val="00BA76AB"/>
    <w:rsid w:val="00C1208B"/>
    <w:rsid w:val="00C46E9C"/>
    <w:rsid w:val="00C7164E"/>
    <w:rsid w:val="00C716FB"/>
    <w:rsid w:val="00CA07AA"/>
    <w:rsid w:val="00CA70F4"/>
    <w:rsid w:val="00D738EE"/>
    <w:rsid w:val="00D83116"/>
    <w:rsid w:val="00DC0F6F"/>
    <w:rsid w:val="00E35C66"/>
    <w:rsid w:val="00E534A4"/>
    <w:rsid w:val="00E830C8"/>
    <w:rsid w:val="00F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kiozem2-01</cp:lastModifiedBy>
  <cp:revision>2</cp:revision>
  <cp:lastPrinted>2017-06-05T08:40:00Z</cp:lastPrinted>
  <dcterms:created xsi:type="dcterms:W3CDTF">2021-01-15T09:44:00Z</dcterms:created>
  <dcterms:modified xsi:type="dcterms:W3CDTF">2021-01-15T09:44:00Z</dcterms:modified>
</cp:coreProperties>
</file>